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82ED2" w14:textId="61C1F6F6" w:rsidR="0067259B" w:rsidRDefault="0067259B"/>
    <w:p w14:paraId="656B882E" w14:textId="77777777" w:rsidR="00A07E66" w:rsidRDefault="0067259B" w:rsidP="00801061">
      <w:pPr>
        <w:jc w:val="center"/>
        <w:rPr>
          <w:b/>
          <w:bCs/>
          <w:color w:val="000000" w:themeColor="text1"/>
          <w:sz w:val="44"/>
          <w:szCs w:val="44"/>
        </w:rPr>
      </w:pPr>
      <w:r w:rsidRPr="00A07E66">
        <w:rPr>
          <w:b/>
          <w:bCs/>
          <w:color w:val="000000" w:themeColor="text1"/>
          <w:sz w:val="110"/>
          <w:szCs w:val="110"/>
          <w:u w:val="single"/>
        </w:rPr>
        <w:t>Public Notice</w:t>
      </w:r>
      <w:r w:rsidRPr="0067259B">
        <w:rPr>
          <w:b/>
          <w:bCs/>
          <w:color w:val="000000" w:themeColor="text1"/>
          <w:sz w:val="40"/>
          <w:szCs w:val="40"/>
        </w:rPr>
        <w:br/>
      </w:r>
    </w:p>
    <w:p w14:paraId="70973A6A" w14:textId="69543C6D" w:rsidR="0067259B" w:rsidRPr="00A07E66" w:rsidRDefault="0067259B" w:rsidP="00801061">
      <w:pPr>
        <w:jc w:val="center"/>
        <w:rPr>
          <w:b/>
          <w:bCs/>
          <w:color w:val="000000" w:themeColor="text1"/>
          <w:sz w:val="44"/>
          <w:szCs w:val="44"/>
        </w:rPr>
      </w:pPr>
      <w:r w:rsidRPr="00A07E66">
        <w:rPr>
          <w:b/>
          <w:bCs/>
          <w:color w:val="000000" w:themeColor="text1"/>
          <w:sz w:val="44"/>
          <w:szCs w:val="44"/>
        </w:rPr>
        <w:br/>
        <w:t>Kubirriwarra Traditional Owners Meeting</w:t>
      </w:r>
    </w:p>
    <w:p w14:paraId="63157C39" w14:textId="29BCE046" w:rsidR="00801061" w:rsidRPr="00A07E66" w:rsidRDefault="00A07E66" w:rsidP="00801061">
      <w:pPr>
        <w:jc w:val="center"/>
        <w:rPr>
          <w:color w:val="000000" w:themeColor="text1"/>
          <w:sz w:val="44"/>
          <w:szCs w:val="44"/>
        </w:rPr>
      </w:pPr>
      <w:r w:rsidRPr="00A07E66">
        <w:rPr>
          <w:b/>
          <w:bCs/>
          <w:color w:val="000000" w:themeColor="text1"/>
          <w:sz w:val="44"/>
          <w:szCs w:val="44"/>
        </w:rPr>
        <w:t>26</w:t>
      </w:r>
      <w:r w:rsidRPr="00A07E66">
        <w:rPr>
          <w:b/>
          <w:bCs/>
          <w:color w:val="000000" w:themeColor="text1"/>
          <w:sz w:val="44"/>
          <w:szCs w:val="44"/>
          <w:vertAlign w:val="superscript"/>
        </w:rPr>
        <w:t>th</w:t>
      </w:r>
      <w:r w:rsidRPr="00A07E66">
        <w:rPr>
          <w:b/>
          <w:bCs/>
          <w:color w:val="000000" w:themeColor="text1"/>
          <w:sz w:val="44"/>
          <w:szCs w:val="44"/>
        </w:rPr>
        <w:t xml:space="preserve"> of</w:t>
      </w:r>
      <w:r w:rsidR="0067259B" w:rsidRPr="00A07E66">
        <w:rPr>
          <w:b/>
          <w:bCs/>
          <w:color w:val="000000" w:themeColor="text1"/>
          <w:sz w:val="44"/>
          <w:szCs w:val="44"/>
        </w:rPr>
        <w:t xml:space="preserve"> October 2020</w:t>
      </w:r>
      <w:r w:rsidR="0067259B" w:rsidRPr="00A07E66">
        <w:rPr>
          <w:color w:val="000000" w:themeColor="text1"/>
          <w:sz w:val="44"/>
          <w:szCs w:val="44"/>
        </w:rPr>
        <w:br/>
      </w:r>
      <w:r w:rsidR="0067259B" w:rsidRPr="00A07E66">
        <w:rPr>
          <w:color w:val="000000" w:themeColor="text1"/>
          <w:sz w:val="44"/>
          <w:szCs w:val="44"/>
        </w:rPr>
        <w:br/>
        <w:t>I, John Diamond do hereby call a Kubirriwarra Traditional Owner Elders Meeting</w:t>
      </w:r>
    </w:p>
    <w:p w14:paraId="4B4C0671" w14:textId="77777777" w:rsidR="00801061" w:rsidRPr="00A07E66" w:rsidRDefault="00801061" w:rsidP="00801061">
      <w:pPr>
        <w:rPr>
          <w:b/>
          <w:bCs/>
          <w:color w:val="000000" w:themeColor="text1"/>
          <w:sz w:val="44"/>
          <w:szCs w:val="44"/>
        </w:rPr>
      </w:pPr>
    </w:p>
    <w:p w14:paraId="1F640155" w14:textId="70F974B0" w:rsidR="00801061" w:rsidRPr="00A07E66" w:rsidRDefault="00A07E66" w:rsidP="00801061">
      <w:pPr>
        <w:rPr>
          <w:b/>
          <w:bCs/>
          <w:color w:val="000000" w:themeColor="text1"/>
          <w:sz w:val="44"/>
          <w:szCs w:val="44"/>
        </w:rPr>
      </w:pPr>
      <w:r w:rsidRPr="00A07E66">
        <w:rPr>
          <w:b/>
          <w:bCs/>
          <w:color w:val="000000" w:themeColor="text1"/>
          <w:sz w:val="44"/>
          <w:szCs w:val="44"/>
        </w:rPr>
        <w:t>DATE:</w:t>
      </w:r>
      <w:r w:rsidRPr="00A07E66">
        <w:rPr>
          <w:b/>
          <w:bCs/>
          <w:color w:val="000000" w:themeColor="text1"/>
          <w:sz w:val="44"/>
          <w:szCs w:val="44"/>
        </w:rPr>
        <w:tab/>
      </w:r>
      <w:r w:rsidRPr="00A07E66">
        <w:rPr>
          <w:b/>
          <w:bCs/>
          <w:color w:val="000000" w:themeColor="text1"/>
          <w:sz w:val="44"/>
          <w:szCs w:val="44"/>
        </w:rPr>
        <w:tab/>
      </w:r>
      <w:r w:rsidRPr="00A07E66">
        <w:rPr>
          <w:b/>
          <w:bCs/>
          <w:color w:val="000000" w:themeColor="text1"/>
          <w:sz w:val="44"/>
          <w:szCs w:val="44"/>
        </w:rPr>
        <w:tab/>
        <w:t>Monday</w:t>
      </w:r>
      <w:r w:rsidR="00801061" w:rsidRPr="00A07E66">
        <w:rPr>
          <w:b/>
          <w:bCs/>
          <w:color w:val="000000" w:themeColor="text1"/>
          <w:sz w:val="44"/>
          <w:szCs w:val="44"/>
        </w:rPr>
        <w:t xml:space="preserve"> </w:t>
      </w:r>
      <w:r w:rsidRPr="00A07E66">
        <w:rPr>
          <w:b/>
          <w:bCs/>
          <w:color w:val="000000" w:themeColor="text1"/>
          <w:sz w:val="44"/>
          <w:szCs w:val="44"/>
        </w:rPr>
        <w:t>26</w:t>
      </w:r>
      <w:r w:rsidRPr="00A07E66">
        <w:rPr>
          <w:b/>
          <w:bCs/>
          <w:color w:val="000000" w:themeColor="text1"/>
          <w:sz w:val="44"/>
          <w:szCs w:val="44"/>
          <w:vertAlign w:val="superscript"/>
        </w:rPr>
        <w:t>th</w:t>
      </w:r>
      <w:r w:rsidR="0067259B" w:rsidRPr="00A07E66">
        <w:rPr>
          <w:b/>
          <w:bCs/>
          <w:color w:val="000000" w:themeColor="text1"/>
          <w:sz w:val="44"/>
          <w:szCs w:val="44"/>
        </w:rPr>
        <w:t xml:space="preserve"> October 2020</w:t>
      </w:r>
    </w:p>
    <w:p w14:paraId="4EFF10A1" w14:textId="01C9830D" w:rsidR="00801061" w:rsidRPr="00A07E66" w:rsidRDefault="00A07E66" w:rsidP="00801061">
      <w:pPr>
        <w:rPr>
          <w:b/>
          <w:bCs/>
          <w:color w:val="000000" w:themeColor="text1"/>
          <w:sz w:val="44"/>
          <w:szCs w:val="44"/>
        </w:rPr>
      </w:pPr>
      <w:r w:rsidRPr="00A07E66">
        <w:rPr>
          <w:b/>
          <w:bCs/>
          <w:color w:val="000000" w:themeColor="text1"/>
          <w:sz w:val="44"/>
          <w:szCs w:val="44"/>
        </w:rPr>
        <w:t>LOCATION:</w:t>
      </w:r>
      <w:r w:rsidRPr="00A07E66">
        <w:rPr>
          <w:b/>
          <w:bCs/>
          <w:color w:val="000000" w:themeColor="text1"/>
          <w:sz w:val="44"/>
          <w:szCs w:val="44"/>
        </w:rPr>
        <w:tab/>
        <w:t xml:space="preserve">Mossman Bowls Club </w:t>
      </w:r>
      <w:r w:rsidR="00801061" w:rsidRPr="00A07E66">
        <w:rPr>
          <w:b/>
          <w:bCs/>
          <w:color w:val="000000" w:themeColor="text1"/>
          <w:sz w:val="44"/>
          <w:szCs w:val="44"/>
        </w:rPr>
        <w:t xml:space="preserve"> </w:t>
      </w:r>
    </w:p>
    <w:p w14:paraId="7D137C40" w14:textId="77777777" w:rsidR="00A07E66" w:rsidRPr="00A07E66" w:rsidRDefault="00801061" w:rsidP="00A07E66">
      <w:pPr>
        <w:rPr>
          <w:b/>
          <w:bCs/>
          <w:color w:val="000000" w:themeColor="text1"/>
          <w:sz w:val="44"/>
          <w:szCs w:val="44"/>
        </w:rPr>
      </w:pPr>
      <w:r w:rsidRPr="00A07E66">
        <w:rPr>
          <w:b/>
          <w:bCs/>
          <w:color w:val="000000" w:themeColor="text1"/>
          <w:sz w:val="44"/>
          <w:szCs w:val="44"/>
        </w:rPr>
        <w:t xml:space="preserve">TIME: </w:t>
      </w:r>
      <w:r w:rsidRPr="00A07E66">
        <w:rPr>
          <w:b/>
          <w:bCs/>
          <w:color w:val="000000" w:themeColor="text1"/>
          <w:sz w:val="44"/>
          <w:szCs w:val="44"/>
        </w:rPr>
        <w:tab/>
      </w:r>
      <w:r w:rsidRPr="00A07E66">
        <w:rPr>
          <w:b/>
          <w:bCs/>
          <w:color w:val="000000" w:themeColor="text1"/>
          <w:sz w:val="44"/>
          <w:szCs w:val="44"/>
        </w:rPr>
        <w:tab/>
      </w:r>
      <w:r w:rsidRPr="00A07E66">
        <w:rPr>
          <w:b/>
          <w:bCs/>
          <w:color w:val="000000" w:themeColor="text1"/>
          <w:sz w:val="44"/>
          <w:szCs w:val="44"/>
        </w:rPr>
        <w:tab/>
      </w:r>
      <w:r w:rsidR="0067259B" w:rsidRPr="00A07E66">
        <w:rPr>
          <w:b/>
          <w:bCs/>
          <w:color w:val="000000" w:themeColor="text1"/>
          <w:sz w:val="44"/>
          <w:szCs w:val="44"/>
        </w:rPr>
        <w:t>10</w:t>
      </w:r>
      <w:r w:rsidR="00A07E66" w:rsidRPr="00A07E66">
        <w:rPr>
          <w:b/>
          <w:bCs/>
          <w:color w:val="000000" w:themeColor="text1"/>
          <w:sz w:val="44"/>
          <w:szCs w:val="44"/>
        </w:rPr>
        <w:t>:00</w:t>
      </w:r>
      <w:r w:rsidR="0067259B" w:rsidRPr="00A07E66">
        <w:rPr>
          <w:b/>
          <w:bCs/>
          <w:color w:val="000000" w:themeColor="text1"/>
          <w:sz w:val="44"/>
          <w:szCs w:val="44"/>
        </w:rPr>
        <w:t xml:space="preserve"> am</w:t>
      </w:r>
      <w:r w:rsidR="00A07E66" w:rsidRPr="00A07E66">
        <w:rPr>
          <w:b/>
          <w:bCs/>
          <w:color w:val="000000" w:themeColor="text1"/>
          <w:sz w:val="44"/>
          <w:szCs w:val="44"/>
        </w:rPr>
        <w:t xml:space="preserve"> </w:t>
      </w:r>
      <w:r w:rsidR="0067259B" w:rsidRPr="00A07E66">
        <w:rPr>
          <w:b/>
          <w:bCs/>
          <w:color w:val="000000" w:themeColor="text1"/>
          <w:sz w:val="44"/>
          <w:szCs w:val="44"/>
        </w:rPr>
        <w:br/>
      </w:r>
    </w:p>
    <w:p w14:paraId="5F4930B6" w14:textId="4BC8B151" w:rsidR="0067259B" w:rsidRPr="00A07E66" w:rsidRDefault="0067259B" w:rsidP="00A07E66">
      <w:pPr>
        <w:jc w:val="center"/>
        <w:rPr>
          <w:color w:val="000000" w:themeColor="text1"/>
          <w:sz w:val="44"/>
          <w:szCs w:val="44"/>
        </w:rPr>
      </w:pPr>
      <w:r w:rsidRPr="00A07E66">
        <w:rPr>
          <w:b/>
          <w:bCs/>
          <w:color w:val="000000" w:themeColor="text1"/>
          <w:sz w:val="44"/>
          <w:szCs w:val="44"/>
        </w:rPr>
        <w:br/>
      </w:r>
      <w:r w:rsidRPr="00A07E66">
        <w:rPr>
          <w:color w:val="000000" w:themeColor="text1"/>
          <w:sz w:val="44"/>
          <w:szCs w:val="44"/>
        </w:rPr>
        <w:t>The purpose of the Kubirriwarra Traditional Owners Meeting is to discuss on Bubu matter and how Kubirriwarra makes decision for Bubu. Other matters</w:t>
      </w:r>
      <w:r w:rsidR="00801061" w:rsidRPr="00A07E66">
        <w:rPr>
          <w:color w:val="000000" w:themeColor="text1"/>
          <w:sz w:val="44"/>
          <w:szCs w:val="44"/>
        </w:rPr>
        <w:t xml:space="preserve"> as they arise</w:t>
      </w:r>
      <w:r w:rsidRPr="00A07E66">
        <w:rPr>
          <w:color w:val="000000" w:themeColor="text1"/>
          <w:sz w:val="44"/>
          <w:szCs w:val="44"/>
        </w:rPr>
        <w:t xml:space="preserve"> will be discussed on the day in a respectful and mindful manner.</w:t>
      </w:r>
      <w:r w:rsidRPr="00A07E66">
        <w:rPr>
          <w:color w:val="000000" w:themeColor="text1"/>
          <w:sz w:val="44"/>
          <w:szCs w:val="44"/>
        </w:rPr>
        <w:br/>
      </w:r>
      <w:r w:rsidRPr="00A07E66">
        <w:rPr>
          <w:color w:val="000000" w:themeColor="text1"/>
          <w:sz w:val="44"/>
          <w:szCs w:val="44"/>
        </w:rPr>
        <w:br/>
        <w:t xml:space="preserve">For catering purposes please contact </w:t>
      </w:r>
      <w:r w:rsidR="00A07E66" w:rsidRPr="00A07E66">
        <w:rPr>
          <w:color w:val="000000" w:themeColor="text1"/>
          <w:sz w:val="44"/>
          <w:szCs w:val="44"/>
        </w:rPr>
        <w:br/>
      </w:r>
      <w:r w:rsidRPr="00A07E66">
        <w:rPr>
          <w:b/>
          <w:color w:val="000000" w:themeColor="text1"/>
          <w:sz w:val="44"/>
          <w:szCs w:val="44"/>
        </w:rPr>
        <w:t>Alf Di</w:t>
      </w:r>
      <w:r w:rsidR="00A07E66" w:rsidRPr="00A07E66">
        <w:rPr>
          <w:b/>
          <w:color w:val="000000" w:themeColor="text1"/>
          <w:sz w:val="44"/>
          <w:szCs w:val="44"/>
        </w:rPr>
        <w:t>a</w:t>
      </w:r>
      <w:r w:rsidRPr="00A07E66">
        <w:rPr>
          <w:b/>
          <w:color w:val="000000" w:themeColor="text1"/>
          <w:sz w:val="44"/>
          <w:szCs w:val="44"/>
        </w:rPr>
        <w:t>mond</w:t>
      </w:r>
      <w:r w:rsidR="00A07E66" w:rsidRPr="00A07E66">
        <w:rPr>
          <w:b/>
          <w:color w:val="000000" w:themeColor="text1"/>
          <w:sz w:val="44"/>
          <w:szCs w:val="44"/>
        </w:rPr>
        <w:t xml:space="preserve"> on</w:t>
      </w:r>
      <w:r w:rsidRPr="00A07E66">
        <w:rPr>
          <w:color w:val="000000" w:themeColor="text1"/>
          <w:sz w:val="44"/>
          <w:szCs w:val="44"/>
        </w:rPr>
        <w:t xml:space="preserve"> </w:t>
      </w:r>
      <w:r w:rsidRPr="00A07E66">
        <w:rPr>
          <w:b/>
          <w:color w:val="000000" w:themeColor="text1"/>
          <w:sz w:val="44"/>
          <w:szCs w:val="44"/>
        </w:rPr>
        <w:t>0497635176.</w:t>
      </w:r>
    </w:p>
    <w:p w14:paraId="19141B59" w14:textId="77777777" w:rsidR="0067259B" w:rsidRPr="00A07E66" w:rsidRDefault="0067259B" w:rsidP="00A07E66">
      <w:pPr>
        <w:jc w:val="center"/>
        <w:rPr>
          <w:color w:val="000000" w:themeColor="text1"/>
          <w:sz w:val="44"/>
          <w:szCs w:val="44"/>
        </w:rPr>
      </w:pPr>
    </w:p>
    <w:p w14:paraId="692C29F6" w14:textId="5F9F1B21" w:rsidR="0067259B" w:rsidRPr="00A07E66" w:rsidRDefault="0067259B" w:rsidP="00A07E66">
      <w:pPr>
        <w:jc w:val="center"/>
        <w:rPr>
          <w:rFonts w:ascii="Calibri" w:hAnsi="Calibri" w:cs="Calibri"/>
          <w:color w:val="000000" w:themeColor="text1"/>
          <w:sz w:val="44"/>
          <w:szCs w:val="44"/>
          <w:lang w:eastAsia="en-US"/>
        </w:rPr>
      </w:pPr>
      <w:r w:rsidRPr="00A07E66">
        <w:rPr>
          <w:color w:val="000000" w:themeColor="text1"/>
          <w:sz w:val="44"/>
          <w:szCs w:val="44"/>
        </w:rPr>
        <w:t>Any further information please do not hesitate to contact Alf Di</w:t>
      </w:r>
      <w:r w:rsidR="00A07E66" w:rsidRPr="00A07E66">
        <w:rPr>
          <w:color w:val="000000" w:themeColor="text1"/>
          <w:sz w:val="44"/>
          <w:szCs w:val="44"/>
        </w:rPr>
        <w:t>a</w:t>
      </w:r>
      <w:r w:rsidRPr="00A07E66">
        <w:rPr>
          <w:color w:val="000000" w:themeColor="text1"/>
          <w:sz w:val="44"/>
          <w:szCs w:val="44"/>
        </w:rPr>
        <w:t>mond.</w:t>
      </w:r>
      <w:bookmarkStart w:id="0" w:name="_GoBack"/>
      <w:bookmarkEnd w:id="0"/>
    </w:p>
    <w:sectPr w:rsidR="0067259B" w:rsidRPr="00A07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9B"/>
    <w:rsid w:val="001F60FA"/>
    <w:rsid w:val="00355DF1"/>
    <w:rsid w:val="0067259B"/>
    <w:rsid w:val="00801061"/>
    <w:rsid w:val="00A0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76321"/>
  <w15:chartTrackingRefBased/>
  <w15:docId w15:val="{CAC7C72A-D717-462A-AB3F-B44B437B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59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66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yeatman yeatman</dc:creator>
  <cp:keywords/>
  <dc:description/>
  <cp:lastModifiedBy>NTTR Admin</cp:lastModifiedBy>
  <cp:revision>2</cp:revision>
  <cp:lastPrinted>2020-10-14T00:19:00Z</cp:lastPrinted>
  <dcterms:created xsi:type="dcterms:W3CDTF">2020-10-15T04:11:00Z</dcterms:created>
  <dcterms:modified xsi:type="dcterms:W3CDTF">2020-10-15T04:11:00Z</dcterms:modified>
</cp:coreProperties>
</file>